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6AF7" w:rsidRDefault="00DE0F2F">
      <w:pPr>
        <w:contextualSpacing w:val="0"/>
      </w:pPr>
      <w:bookmarkStart w:id="0" w:name="_GoBack"/>
      <w:bookmarkEnd w:id="0"/>
      <w:r>
        <w:rPr>
          <w:rFonts w:ascii="Calibri" w:eastAsia="Calibri" w:hAnsi="Calibri" w:cs="Calibri"/>
          <w:b/>
        </w:rPr>
        <w:t>Name ___________________________</w:t>
      </w:r>
    </w:p>
    <w:p w:rsidR="00B46AF7" w:rsidRDefault="00DE0F2F">
      <w:pPr>
        <w:contextualSpacing w:val="0"/>
        <w:jc w:val="center"/>
      </w:pPr>
      <w:r>
        <w:rPr>
          <w:rFonts w:ascii="Calibri" w:eastAsia="Calibri" w:hAnsi="Calibri" w:cs="Calibri"/>
          <w:b/>
        </w:rPr>
        <w:t>Letter of Intent</w:t>
      </w:r>
    </w:p>
    <w:p w:rsidR="00B46AF7" w:rsidRDefault="00B46AF7">
      <w:pPr>
        <w:spacing w:line="240" w:lineRule="auto"/>
        <w:contextualSpacing w:val="0"/>
      </w:pPr>
    </w:p>
    <w:tbl>
      <w:tblPr>
        <w:tblStyle w:val="a0"/>
        <w:tblW w:w="937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980"/>
        <w:gridCol w:w="1980"/>
        <w:gridCol w:w="1980"/>
        <w:gridCol w:w="1980"/>
      </w:tblGrid>
      <w:tr w:rsidR="00B46AF7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ind w:right="-240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Category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ind w:left="-580" w:right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mallCaps/>
              </w:rPr>
              <w:t>4 PD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ind w:left="-40" w:right="-20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mallCaps/>
              </w:rPr>
              <w:t>3 P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ind w:left="-580" w:right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mallCaps/>
              </w:rPr>
              <w:t>2 BP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ind w:left="-580" w:right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mallCaps/>
              </w:rPr>
              <w:t>1 I</w:t>
            </w:r>
          </w:p>
        </w:tc>
      </w:tr>
      <w:tr w:rsidR="00B46AF7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ind w:right="-240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 time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ind w:left="3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Completed letter is turned in on time.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ind w:left="30"/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_______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ind w:left="3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Completed letter is turned in one day late.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ind w:left="3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Completed letter is turned in more than one day late.</w:t>
            </w:r>
          </w:p>
          <w:p w:rsidR="00B46AF7" w:rsidRDefault="00B46AF7">
            <w:pPr>
              <w:spacing w:line="240" w:lineRule="auto"/>
              <w:ind w:left="30"/>
              <w:contextualSpacing w:val="0"/>
            </w:pPr>
          </w:p>
        </w:tc>
      </w:tr>
      <w:tr w:rsidR="00B46AF7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ind w:right="-240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Proper Letter Format</w:t>
            </w:r>
          </w:p>
          <w:p w:rsidR="00B46AF7" w:rsidRDefault="00B46AF7">
            <w:pPr>
              <w:spacing w:line="240" w:lineRule="auto"/>
              <w:ind w:right="-240"/>
              <w:contextualSpacing w:val="0"/>
            </w:pPr>
          </w:p>
          <w:p w:rsidR="00B46AF7" w:rsidRDefault="00B46AF7">
            <w:pPr>
              <w:spacing w:line="240" w:lineRule="auto"/>
              <w:ind w:right="-240"/>
              <w:contextualSpacing w:val="0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follows the format shown in the project packet (includes date, salutation, proper spacing, signatures of student, parent, and advisor)</w:t>
            </w:r>
          </w:p>
          <w:p w:rsidR="00B46AF7" w:rsidRDefault="00B46AF7">
            <w:pPr>
              <w:spacing w:line="240" w:lineRule="auto"/>
              <w:contextualSpacing w:val="0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ind w:left="3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may have a minor format error, but is otherwise acceptable.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ind w:left="3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Letter has more than one minor format error.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ind w:left="30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has numerous errors in format.</w:t>
            </w:r>
          </w:p>
        </w:tc>
      </w:tr>
      <w:tr w:rsidR="00B46AF7"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ind w:right="-240"/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Content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ind w:left="30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Writer  clearly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explains motivation for project choice. Working thesis or stance on the topic or issue is clear. Writer discusses a variety of potential sources. 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etter is free of errors in conventions of Standard English.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Writer explains motivation for project choice. Working thesis or stance on the topic/issue is not as clear as the 4 level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letter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 Writer mentions potential sources. Letter may have minor errors 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conventions of Standard English.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Writer may not communicate motivation for project choice. Working thesis or stance on the topic/issue may lack specificity. Writer mentions potential sources. Letter may  have errors in conventions of Standard English tha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B46AF7" w:rsidRDefault="00DE0F2F">
            <w:pPr>
              <w:spacing w:line="240" w:lineRule="auto"/>
              <w:ind w:left="30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distract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reader.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Writer does not communicate motivation for project choice. Writer has a topic, but lacks a working thesis or stance on the topic/issue. Letter has errors in conventions of Standard English that distract the reader.</w:t>
            </w:r>
          </w:p>
        </w:tc>
      </w:tr>
    </w:tbl>
    <w:p w:rsidR="00B46AF7" w:rsidRDefault="00B46AF7">
      <w:pPr>
        <w:contextualSpacing w:val="0"/>
      </w:pPr>
    </w:p>
    <w:p w:rsidR="00B46AF7" w:rsidRDefault="00DE0F2F">
      <w:pPr>
        <w:spacing w:line="240" w:lineRule="auto"/>
        <w:ind w:right="-240"/>
        <w:contextualSpacing w:val="0"/>
      </w:pPr>
      <w:r>
        <w:rPr>
          <w:rFonts w:ascii="Calibri" w:eastAsia="Calibri" w:hAnsi="Calibri" w:cs="Calibri"/>
          <w:b/>
          <w:sz w:val="20"/>
          <w:szCs w:val="20"/>
        </w:rPr>
        <w:t>*letters missin</w:t>
      </w:r>
      <w:r>
        <w:rPr>
          <w:rFonts w:ascii="Calibri" w:eastAsia="Calibri" w:hAnsi="Calibri" w:cs="Calibri"/>
          <w:b/>
          <w:sz w:val="20"/>
          <w:szCs w:val="20"/>
        </w:rPr>
        <w:t>g one or more of the required signatures will not be accepted until complete.</w:t>
      </w:r>
    </w:p>
    <w:p w:rsidR="00B46AF7" w:rsidRDefault="00B46AF7">
      <w:pPr>
        <w:spacing w:line="240" w:lineRule="auto"/>
        <w:ind w:right="-240"/>
        <w:contextualSpacing w:val="0"/>
      </w:pPr>
    </w:p>
    <w:p w:rsidR="00B46AF7" w:rsidRDefault="00DE0F2F">
      <w:pPr>
        <w:spacing w:line="240" w:lineRule="auto"/>
        <w:contextualSpacing w:val="0"/>
      </w:pPr>
      <w:r>
        <w:rPr>
          <w:rFonts w:ascii="Calibri" w:eastAsia="Calibri" w:hAnsi="Calibri" w:cs="Calibri"/>
          <w:b/>
          <w:color w:val="222222"/>
          <w:highlight w:val="white"/>
        </w:rPr>
        <w:t>12 pt. Rubric Scale</w:t>
      </w:r>
    </w:p>
    <w:tbl>
      <w:tblPr>
        <w:tblStyle w:val="a1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940"/>
        <w:gridCol w:w="2985"/>
      </w:tblGrid>
      <w:tr w:rsidR="00B46AF7"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12=4.0</w:t>
            </w:r>
          </w:p>
        </w:tc>
        <w:tc>
          <w:tcPr>
            <w:tcW w:w="2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9=3.0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6=2.0</w:t>
            </w:r>
          </w:p>
        </w:tc>
      </w:tr>
      <w:tr w:rsidR="00B46AF7">
        <w:tc>
          <w:tcPr>
            <w:tcW w:w="2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11=3.75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8=2.75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5 or less=1.0</w:t>
            </w:r>
          </w:p>
        </w:tc>
      </w:tr>
      <w:tr w:rsidR="00B46AF7">
        <w:tc>
          <w:tcPr>
            <w:tcW w:w="2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10=3.5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7=2.5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AF7" w:rsidRDefault="00DE0F2F">
            <w:pPr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0=0</w:t>
            </w:r>
          </w:p>
        </w:tc>
      </w:tr>
    </w:tbl>
    <w:p w:rsidR="00B46AF7" w:rsidRDefault="00B46AF7">
      <w:pPr>
        <w:spacing w:after="200" w:line="278" w:lineRule="auto"/>
        <w:ind w:right="-240"/>
        <w:contextualSpacing w:val="0"/>
      </w:pPr>
    </w:p>
    <w:p w:rsidR="00B46AF7" w:rsidRDefault="00DE0F2F">
      <w:pPr>
        <w:spacing w:after="200" w:line="278" w:lineRule="auto"/>
        <w:ind w:right="-240"/>
        <w:contextualSpacing w:val="0"/>
      </w:pPr>
      <w:r>
        <w:rPr>
          <w:rFonts w:ascii="Calibri" w:eastAsia="Calibri" w:hAnsi="Calibri" w:cs="Calibri"/>
          <w:b/>
          <w:color w:val="222222"/>
          <w:highlight w:val="white"/>
        </w:rPr>
        <w:t>Comments:</w:t>
      </w:r>
    </w:p>
    <w:p w:rsidR="00B46AF7" w:rsidRDefault="00B46AF7">
      <w:pPr>
        <w:spacing w:line="240" w:lineRule="auto"/>
        <w:ind w:right="-240"/>
        <w:contextualSpacing w:val="0"/>
      </w:pPr>
    </w:p>
    <w:sectPr w:rsidR="00B46AF7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6AF7"/>
    <w:rsid w:val="00B46AF7"/>
    <w:rsid w:val="00D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Woods</dc:creator>
  <cp:lastModifiedBy>Nicole Woods</cp:lastModifiedBy>
  <cp:revision>2</cp:revision>
  <dcterms:created xsi:type="dcterms:W3CDTF">2016-10-06T14:08:00Z</dcterms:created>
  <dcterms:modified xsi:type="dcterms:W3CDTF">2016-10-06T14:08:00Z</dcterms:modified>
</cp:coreProperties>
</file>