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D7C" w:rsidRDefault="00E77D7C" w:rsidP="00E77D7C">
      <w:pPr>
        <w:pStyle w:val="NoSpacing"/>
      </w:pPr>
      <w:bookmarkStart w:id="0" w:name="_GoBack"/>
      <w:bookmarkEnd w:id="0"/>
      <w:r>
        <w:t>LISBON BOARD OF EDUCATION</w:t>
      </w:r>
      <w:r>
        <w:tab/>
      </w:r>
      <w:r>
        <w:tab/>
      </w:r>
      <w:r>
        <w:tab/>
      </w:r>
      <w:r>
        <w:tab/>
      </w:r>
      <w:r>
        <w:tab/>
      </w:r>
      <w:r>
        <w:tab/>
      </w:r>
      <w:r>
        <w:tab/>
        <w:t>AUGUST 13, 2014</w:t>
      </w:r>
    </w:p>
    <w:p w:rsidR="00E77D7C" w:rsidRDefault="00E77D7C" w:rsidP="00E77D7C">
      <w:pPr>
        <w:pStyle w:val="NoSpacing"/>
      </w:pPr>
      <w:r>
        <w:t>LISBON REGIONAL SCHOOL</w:t>
      </w:r>
      <w:r>
        <w:tab/>
      </w:r>
      <w:r>
        <w:tab/>
      </w:r>
      <w:r>
        <w:tab/>
      </w:r>
      <w:r>
        <w:tab/>
      </w:r>
      <w:r>
        <w:tab/>
      </w:r>
      <w:r>
        <w:tab/>
      </w:r>
      <w:r>
        <w:tab/>
        <w:t>6:30 PM</w:t>
      </w:r>
    </w:p>
    <w:p w:rsidR="00E77D7C" w:rsidRDefault="00E77D7C" w:rsidP="00E77D7C">
      <w:pPr>
        <w:pStyle w:val="NoSpacing"/>
      </w:pPr>
    </w:p>
    <w:p w:rsidR="00E77D7C" w:rsidRDefault="00E77D7C" w:rsidP="00E77D7C">
      <w:pPr>
        <w:pStyle w:val="NoSpacing"/>
      </w:pPr>
    </w:p>
    <w:p w:rsidR="00E77D7C" w:rsidRDefault="00E77D7C" w:rsidP="00E77D7C">
      <w:pPr>
        <w:pStyle w:val="NoSpacing"/>
        <w:jc w:val="center"/>
      </w:pPr>
      <w:r>
        <w:t>MINUTES</w:t>
      </w:r>
    </w:p>
    <w:p w:rsidR="00E77D7C" w:rsidRDefault="00E77D7C" w:rsidP="00E77D7C">
      <w:pPr>
        <w:pStyle w:val="NoSpacing"/>
      </w:pPr>
    </w:p>
    <w:p w:rsidR="00E77D7C" w:rsidRDefault="00ED63AF" w:rsidP="00E77D7C">
      <w:pPr>
        <w:pStyle w:val="NoSpacing"/>
      </w:pPr>
      <w:r>
        <w:t>PRESENT:  Chairman Bob Adams, members Rob Bruce, Rochelle Cacio, Scott Champagne, Owen Clark, Beth Hubbard, Steve Morrison, Steve Sherry, Principal Steve Sexton,  Superintendent Pierre Couture, Business Administrator Tina Peabody.</w:t>
      </w:r>
    </w:p>
    <w:p w:rsidR="00E77D7C" w:rsidRDefault="00E77D7C" w:rsidP="00E77D7C">
      <w:pPr>
        <w:pStyle w:val="NoSpacing"/>
      </w:pPr>
    </w:p>
    <w:p w:rsidR="00E77D7C" w:rsidRDefault="00E77D7C" w:rsidP="00E77D7C">
      <w:pPr>
        <w:pStyle w:val="NoSpacing"/>
      </w:pPr>
      <w:r>
        <w:t>Chairman Adams called the meeting to order at 6:30 PM.</w:t>
      </w:r>
    </w:p>
    <w:p w:rsidR="00E77D7C" w:rsidRDefault="00E77D7C" w:rsidP="00E77D7C">
      <w:pPr>
        <w:pStyle w:val="NoSpacing"/>
      </w:pPr>
    </w:p>
    <w:p w:rsidR="00E77D7C" w:rsidRDefault="00E77D7C" w:rsidP="00E77D7C">
      <w:pPr>
        <w:pStyle w:val="NoSpacing"/>
      </w:pPr>
      <w:r>
        <w:t>MOTION BY SCOTT CHAMPAGNE, SECONDED BY BETH HUBBARD TO APPROVE THE MINUTES OF THE JUNE 11, 2014 MEETING AS WRITTEN.  ALL IN FAVOR, MOTION CARRIED.</w:t>
      </w:r>
    </w:p>
    <w:p w:rsidR="00E77D7C" w:rsidRDefault="00E77D7C" w:rsidP="00E77D7C">
      <w:pPr>
        <w:pStyle w:val="NoSpacing"/>
      </w:pPr>
    </w:p>
    <w:p w:rsidR="00E77D7C" w:rsidRDefault="00E77D7C" w:rsidP="00E77D7C">
      <w:pPr>
        <w:pStyle w:val="NoSpacing"/>
      </w:pPr>
      <w:r>
        <w:t>FINANCIAL REPORT:</w:t>
      </w:r>
    </w:p>
    <w:p w:rsidR="00E77D7C" w:rsidRDefault="00E77D7C" w:rsidP="00E77D7C">
      <w:pPr>
        <w:pStyle w:val="NoSpacing"/>
      </w:pPr>
      <w:r>
        <w:t>Bills were circulated for approval.</w:t>
      </w:r>
    </w:p>
    <w:p w:rsidR="004B3D2C" w:rsidRDefault="00E77D7C" w:rsidP="00E77D7C">
      <w:pPr>
        <w:pStyle w:val="NoSpacing"/>
      </w:pPr>
      <w:r>
        <w:t>Tina distributed surplus/deficit statements for the lunch program and regular budget.</w:t>
      </w:r>
    </w:p>
    <w:p w:rsidR="008B0400" w:rsidRDefault="008B0400" w:rsidP="00E77D7C">
      <w:pPr>
        <w:pStyle w:val="NoSpacing"/>
      </w:pPr>
      <w:r>
        <w:t>The lunch program finished</w:t>
      </w:r>
      <w:r w:rsidR="006F5054">
        <w:t xml:space="preserve"> the year</w:t>
      </w:r>
      <w:r>
        <w:t xml:space="preserve"> in the black.</w:t>
      </w:r>
    </w:p>
    <w:p w:rsidR="008B0400" w:rsidRDefault="008B0400" w:rsidP="00E77D7C">
      <w:pPr>
        <w:pStyle w:val="NoSpacing"/>
      </w:pPr>
      <w:r>
        <w:t>The regular budget had a year-end balanc</w:t>
      </w:r>
      <w:r w:rsidR="00FF1C16">
        <w:t>e of $104,364.00. This makes</w:t>
      </w:r>
      <w:r w:rsidR="00600F44">
        <w:t xml:space="preserve"> it possible </w:t>
      </w:r>
      <w:r>
        <w:t xml:space="preserve">to </w:t>
      </w:r>
      <w:r w:rsidR="00600F44">
        <w:t xml:space="preserve">start </w:t>
      </w:r>
      <w:r>
        <w:t>the</w:t>
      </w:r>
      <w:r w:rsidR="00600F44">
        <w:t xml:space="preserve"> year with $80,000.00 as budgeted in March.</w:t>
      </w:r>
    </w:p>
    <w:p w:rsidR="008B0400" w:rsidRDefault="008B0400" w:rsidP="00E77D7C">
      <w:pPr>
        <w:pStyle w:val="NoSpacing"/>
      </w:pPr>
      <w:r>
        <w:t xml:space="preserve">Tina had hoped to have the state reports ready for signatures tonight be there was a small discrepancy she has to correct.  </w:t>
      </w:r>
    </w:p>
    <w:p w:rsidR="008B0400" w:rsidRDefault="008B0400" w:rsidP="00E77D7C">
      <w:pPr>
        <w:pStyle w:val="NoSpacing"/>
      </w:pPr>
    </w:p>
    <w:p w:rsidR="008B0400" w:rsidRDefault="008B0400" w:rsidP="00E77D7C">
      <w:pPr>
        <w:pStyle w:val="NoSpacing"/>
      </w:pPr>
      <w:r>
        <w:t>BUILDINGS AND GROUNDS:</w:t>
      </w:r>
    </w:p>
    <w:p w:rsidR="008B0400" w:rsidRDefault="008B0400" w:rsidP="00E77D7C">
      <w:pPr>
        <w:pStyle w:val="NoSpacing"/>
      </w:pPr>
      <w:r>
        <w:t xml:space="preserve">Scott said the roof replacement is finished and they are very happy with the results. </w:t>
      </w:r>
    </w:p>
    <w:p w:rsidR="008B0400" w:rsidRDefault="008B0400" w:rsidP="00E77D7C">
      <w:pPr>
        <w:pStyle w:val="NoSpacing"/>
      </w:pPr>
      <w:r>
        <w:t>The new oil tank has been installed. The old tank is still here.  It will be removed and the soil around the tank will be tested.</w:t>
      </w:r>
    </w:p>
    <w:p w:rsidR="00127595" w:rsidRDefault="00FF7339" w:rsidP="00E77D7C">
      <w:pPr>
        <w:pStyle w:val="NoSpacing"/>
      </w:pPr>
      <w:r>
        <w:t xml:space="preserve">The gym and stage floors have been refinished.  </w:t>
      </w:r>
    </w:p>
    <w:p w:rsidR="008B0400" w:rsidRDefault="00FF7339" w:rsidP="00E77D7C">
      <w:pPr>
        <w:pStyle w:val="NoSpacing"/>
      </w:pPr>
      <w:r>
        <w:t>A camera was installed in room 223.</w:t>
      </w:r>
    </w:p>
    <w:p w:rsidR="00DB0E46" w:rsidRDefault="00DB0E46" w:rsidP="00E77D7C">
      <w:pPr>
        <w:pStyle w:val="NoSpacing"/>
      </w:pPr>
      <w:r>
        <w:t>On</w:t>
      </w:r>
      <w:r w:rsidR="00127595">
        <w:t>e of two oil pumps that were</w:t>
      </w:r>
      <w:r>
        <w:t xml:space="preserve"> installed earlier this year does not sound good.  Chris has talked to the seller and will work on getting it replaced.</w:t>
      </w:r>
    </w:p>
    <w:p w:rsidR="00DB0E46" w:rsidRDefault="00DB0E46" w:rsidP="00E77D7C">
      <w:pPr>
        <w:pStyle w:val="NoSpacing"/>
      </w:pPr>
      <w:r>
        <w:t>The van lift issues were fixed under warranty.</w:t>
      </w:r>
    </w:p>
    <w:p w:rsidR="00104FB3" w:rsidRDefault="00104FB3" w:rsidP="00E77D7C">
      <w:pPr>
        <w:pStyle w:val="NoSpacing"/>
      </w:pPr>
      <w:r>
        <w:t>Chris said the</w:t>
      </w:r>
      <w:r w:rsidR="00231598">
        <w:t xml:space="preserve"> summer painting and cleaning are</w:t>
      </w:r>
      <w:r>
        <w:t xml:space="preserve"> going well.  Several new carpets will be installed.  The dead tree in the parking lot will be removed.</w:t>
      </w:r>
    </w:p>
    <w:p w:rsidR="00104FB3" w:rsidRDefault="00104FB3" w:rsidP="00E77D7C">
      <w:pPr>
        <w:pStyle w:val="NoSpacing"/>
      </w:pPr>
    </w:p>
    <w:p w:rsidR="00104FB3" w:rsidRDefault="001A2267" w:rsidP="00E77D7C">
      <w:pPr>
        <w:pStyle w:val="NoSpacing"/>
      </w:pPr>
      <w:r>
        <w:t>BUDGET:</w:t>
      </w:r>
    </w:p>
    <w:p w:rsidR="001A2267" w:rsidRDefault="001A2267" w:rsidP="00E77D7C">
      <w:pPr>
        <w:pStyle w:val="NoSpacing"/>
      </w:pPr>
      <w:r>
        <w:t>No report</w:t>
      </w:r>
    </w:p>
    <w:p w:rsidR="001A2267" w:rsidRDefault="001A2267" w:rsidP="00E77D7C">
      <w:pPr>
        <w:pStyle w:val="NoSpacing"/>
      </w:pPr>
    </w:p>
    <w:p w:rsidR="001A2267" w:rsidRDefault="001A2267" w:rsidP="00E77D7C">
      <w:pPr>
        <w:pStyle w:val="NoSpacing"/>
      </w:pPr>
      <w:r>
        <w:t>POLICY HANDBOOK:</w:t>
      </w:r>
    </w:p>
    <w:p w:rsidR="001A2267" w:rsidRDefault="001A2267" w:rsidP="00E77D7C">
      <w:pPr>
        <w:pStyle w:val="NoSpacing"/>
      </w:pPr>
      <w:r>
        <w:t>No report</w:t>
      </w:r>
    </w:p>
    <w:p w:rsidR="001A2267" w:rsidRDefault="001A2267" w:rsidP="00E77D7C">
      <w:pPr>
        <w:pStyle w:val="NoSpacing"/>
      </w:pPr>
    </w:p>
    <w:p w:rsidR="001A2267" w:rsidRDefault="001A2267" w:rsidP="00E77D7C">
      <w:pPr>
        <w:pStyle w:val="NoSpacing"/>
      </w:pPr>
      <w:r>
        <w:t>EXECUTIVE BOARD:</w:t>
      </w:r>
    </w:p>
    <w:p w:rsidR="001A2267" w:rsidRDefault="001A2267" w:rsidP="00E77D7C">
      <w:pPr>
        <w:pStyle w:val="NoSpacing"/>
      </w:pPr>
      <w:r>
        <w:t>Superintendent will cover in his report.</w:t>
      </w:r>
    </w:p>
    <w:p w:rsidR="001A2267" w:rsidRDefault="001A2267" w:rsidP="00E77D7C">
      <w:pPr>
        <w:pStyle w:val="NoSpacing"/>
      </w:pPr>
    </w:p>
    <w:p w:rsidR="001A2267" w:rsidRDefault="001A2267" w:rsidP="00E77D7C">
      <w:pPr>
        <w:pStyle w:val="NoSpacing"/>
      </w:pPr>
      <w:r>
        <w:t>NEGOTIATIONS (PROFESSIONAL STAFF):</w:t>
      </w:r>
    </w:p>
    <w:p w:rsidR="001A2267" w:rsidRDefault="001A2267" w:rsidP="00E77D7C">
      <w:pPr>
        <w:pStyle w:val="NoSpacing"/>
      </w:pPr>
      <w:r>
        <w:t>No report</w:t>
      </w:r>
    </w:p>
    <w:p w:rsidR="001A2267" w:rsidRDefault="001A2267" w:rsidP="00E77D7C">
      <w:pPr>
        <w:pStyle w:val="NoSpacing"/>
      </w:pPr>
    </w:p>
    <w:p w:rsidR="001A2267" w:rsidRDefault="001A2267" w:rsidP="00E77D7C">
      <w:pPr>
        <w:pStyle w:val="NoSpacing"/>
      </w:pPr>
      <w:r>
        <w:lastRenderedPageBreak/>
        <w:t>NEGOTIATIONS (SUPPORT STAFF):</w:t>
      </w:r>
    </w:p>
    <w:p w:rsidR="001A2267" w:rsidRDefault="001A2267" w:rsidP="00E77D7C">
      <w:pPr>
        <w:pStyle w:val="NoSpacing"/>
      </w:pPr>
      <w:r>
        <w:t>No report</w:t>
      </w:r>
    </w:p>
    <w:p w:rsidR="001A2267" w:rsidRDefault="001A2267" w:rsidP="00E77D7C">
      <w:pPr>
        <w:pStyle w:val="NoSpacing"/>
      </w:pPr>
    </w:p>
    <w:p w:rsidR="001A2267" w:rsidRDefault="001A2267" w:rsidP="00E77D7C">
      <w:pPr>
        <w:pStyle w:val="NoSpacing"/>
      </w:pPr>
      <w:r>
        <w:t>STEERING COMMITTEE:</w:t>
      </w:r>
    </w:p>
    <w:p w:rsidR="001A2267" w:rsidRDefault="001A2267" w:rsidP="00E77D7C">
      <w:pPr>
        <w:pStyle w:val="NoSpacing"/>
      </w:pPr>
      <w:r>
        <w:t>No report</w:t>
      </w:r>
    </w:p>
    <w:p w:rsidR="001A2267" w:rsidRDefault="001A2267" w:rsidP="00E77D7C">
      <w:pPr>
        <w:pStyle w:val="NoSpacing"/>
      </w:pPr>
    </w:p>
    <w:p w:rsidR="001A2267" w:rsidRDefault="001A2267" w:rsidP="00E77D7C">
      <w:pPr>
        <w:pStyle w:val="NoSpacing"/>
      </w:pPr>
      <w:r>
        <w:t>TRANSPORTATION:</w:t>
      </w:r>
    </w:p>
    <w:p w:rsidR="001A2267" w:rsidRDefault="001A2267" w:rsidP="00E77D7C">
      <w:pPr>
        <w:pStyle w:val="NoSpacing"/>
      </w:pPr>
      <w:r>
        <w:t>No report</w:t>
      </w:r>
    </w:p>
    <w:p w:rsidR="001A2267" w:rsidRDefault="001A2267" w:rsidP="00E77D7C">
      <w:pPr>
        <w:pStyle w:val="NoSpacing"/>
      </w:pPr>
    </w:p>
    <w:p w:rsidR="001A2267" w:rsidRDefault="001A2267" w:rsidP="00E77D7C">
      <w:pPr>
        <w:pStyle w:val="NoSpacing"/>
      </w:pPr>
      <w:r>
        <w:t>TECHNOLOGY:</w:t>
      </w:r>
    </w:p>
    <w:p w:rsidR="001A2267" w:rsidRDefault="001A2267" w:rsidP="00E77D7C">
      <w:pPr>
        <w:pStyle w:val="NoSpacing"/>
      </w:pPr>
      <w:r>
        <w:t>No report</w:t>
      </w:r>
    </w:p>
    <w:p w:rsidR="001A2267" w:rsidRDefault="001A2267" w:rsidP="00E77D7C">
      <w:pPr>
        <w:pStyle w:val="NoSpacing"/>
      </w:pPr>
    </w:p>
    <w:p w:rsidR="001A2267" w:rsidRDefault="001A2267" w:rsidP="00E77D7C">
      <w:pPr>
        <w:pStyle w:val="NoSpacing"/>
      </w:pPr>
      <w:r>
        <w:t>BROWN FUND:</w:t>
      </w:r>
    </w:p>
    <w:p w:rsidR="001A2267" w:rsidRDefault="001A2267" w:rsidP="00E77D7C">
      <w:pPr>
        <w:pStyle w:val="NoSpacing"/>
      </w:pPr>
      <w:r>
        <w:t>No report</w:t>
      </w:r>
    </w:p>
    <w:p w:rsidR="001A2267" w:rsidRDefault="001A2267" w:rsidP="00E77D7C">
      <w:pPr>
        <w:pStyle w:val="NoSpacing"/>
      </w:pPr>
    </w:p>
    <w:p w:rsidR="001A2267" w:rsidRDefault="001A2267" w:rsidP="00E77D7C">
      <w:pPr>
        <w:pStyle w:val="NoSpacing"/>
      </w:pPr>
      <w:r>
        <w:t>LISBON EDUCATION FOUNDATION:</w:t>
      </w:r>
    </w:p>
    <w:p w:rsidR="001A2267" w:rsidRDefault="001A2267" w:rsidP="00E77D7C">
      <w:pPr>
        <w:pStyle w:val="NoSpacing"/>
      </w:pPr>
      <w:r>
        <w:t>No report</w:t>
      </w:r>
    </w:p>
    <w:p w:rsidR="001A2267" w:rsidRDefault="001A2267" w:rsidP="00E77D7C">
      <w:pPr>
        <w:pStyle w:val="NoSpacing"/>
      </w:pPr>
    </w:p>
    <w:p w:rsidR="001A2267" w:rsidRDefault="001A2267" w:rsidP="00E77D7C">
      <w:pPr>
        <w:pStyle w:val="NoSpacing"/>
      </w:pPr>
      <w:r>
        <w:t>PRINCIPAL’S REPORT:</w:t>
      </w:r>
    </w:p>
    <w:p w:rsidR="001A2267" w:rsidRDefault="007A54E7" w:rsidP="00E77D7C">
      <w:pPr>
        <w:pStyle w:val="NoSpacing"/>
      </w:pPr>
      <w:r>
        <w:t>Steve said they thought</w:t>
      </w:r>
      <w:r w:rsidR="008649ED">
        <w:t xml:space="preserve"> </w:t>
      </w:r>
      <w:r w:rsidR="00ED63AF">
        <w:t>Medicaid</w:t>
      </w:r>
      <w:r w:rsidR="008649ED">
        <w:t xml:space="preserve"> would reimburse the district for half of the cost of the handicapp</w:t>
      </w:r>
      <w:r>
        <w:t>ed van.  This is not the case when</w:t>
      </w:r>
      <w:r w:rsidR="008649ED">
        <w:t xml:space="preserve"> you purchase a vehicle outright.  Laura has made some phone calls and they are trying to find a way to recoup the money they expected to receive.  Tina will also check to see if there is a way around this.  </w:t>
      </w:r>
    </w:p>
    <w:p w:rsidR="008649ED" w:rsidRDefault="00A918FA" w:rsidP="00E77D7C">
      <w:pPr>
        <w:pStyle w:val="NoSpacing"/>
      </w:pPr>
      <w:r>
        <w:t>The administration and staff are</w:t>
      </w:r>
      <w:r w:rsidR="008649ED">
        <w:t xml:space="preserve"> ready for school to start.  Steve said they would be sending letters to parents regarding assessments.</w:t>
      </w:r>
    </w:p>
    <w:p w:rsidR="008649ED" w:rsidRDefault="008649ED" w:rsidP="00E77D7C">
      <w:pPr>
        <w:pStyle w:val="NoSpacing"/>
      </w:pPr>
    </w:p>
    <w:p w:rsidR="008649ED" w:rsidRDefault="008649ED" w:rsidP="00E77D7C">
      <w:pPr>
        <w:pStyle w:val="NoSpacing"/>
      </w:pPr>
      <w:r>
        <w:t>SUPERINTENDENT’S REPORT:</w:t>
      </w:r>
    </w:p>
    <w:p w:rsidR="008649ED" w:rsidRDefault="00AC56B8" w:rsidP="00E77D7C">
      <w:pPr>
        <w:pStyle w:val="NoSpacing"/>
      </w:pPr>
      <w:r>
        <w:t>Pierre distribut</w:t>
      </w:r>
      <w:r w:rsidR="00231598">
        <w:t>ed a calendar of the 2014-2015 B</w:t>
      </w:r>
      <w:r>
        <w:t>oard meetings.  The</w:t>
      </w:r>
      <w:r w:rsidR="00272EB4">
        <w:t xml:space="preserve"> only change the Board asked to </w:t>
      </w:r>
      <w:r>
        <w:t xml:space="preserve">make was </w:t>
      </w:r>
      <w:r w:rsidR="00272EB4">
        <w:t>correcting the November meeting</w:t>
      </w:r>
      <w:r w:rsidR="00231598">
        <w:t xml:space="preserve"> date</w:t>
      </w:r>
      <w:r w:rsidR="00272EB4">
        <w:t xml:space="preserve"> to 11/12.</w:t>
      </w:r>
    </w:p>
    <w:p w:rsidR="008A3437" w:rsidRDefault="008A3437" w:rsidP="00E77D7C">
      <w:pPr>
        <w:pStyle w:val="NoSpacing"/>
      </w:pPr>
    </w:p>
    <w:p w:rsidR="00A64556" w:rsidRDefault="00A64556" w:rsidP="00E77D7C">
      <w:pPr>
        <w:pStyle w:val="NoSpacing"/>
      </w:pPr>
      <w:r>
        <w:t>The Administrative Retreat went well.  Pierre said they had come full circle since last year.  The Team used the SWOT (Strengths, Weaknesses, Opportunities, Threats/Concerns) Analysis once again this year to develop their goals for the 2014-2015 school year.  This had proved to be very successful this past year.</w:t>
      </w:r>
    </w:p>
    <w:p w:rsidR="00A64556" w:rsidRDefault="00A64556" w:rsidP="00E77D7C">
      <w:pPr>
        <w:pStyle w:val="NoSpacing"/>
      </w:pPr>
    </w:p>
    <w:p w:rsidR="00231598" w:rsidRDefault="008A3437" w:rsidP="00E77D7C">
      <w:pPr>
        <w:pStyle w:val="NoSpacing"/>
      </w:pPr>
      <w:r>
        <w:t>Stude</w:t>
      </w:r>
      <w:r w:rsidR="00A64556">
        <w:t xml:space="preserve">nt Learning Objectives (SLO) is </w:t>
      </w:r>
      <w:r w:rsidR="00A72F44">
        <w:t>part (20%) of the new teacher evaluation plan.  Since the districts are a year ahead of schedule, they wil</w:t>
      </w:r>
      <w:r>
        <w:t>l take this year to work on the SLO</w:t>
      </w:r>
      <w:r w:rsidR="00A72F44">
        <w:t xml:space="preserve"> part of the evaluation plan.</w:t>
      </w:r>
    </w:p>
    <w:p w:rsidR="00A72F44" w:rsidRDefault="00A72F44" w:rsidP="00E77D7C">
      <w:pPr>
        <w:pStyle w:val="NoSpacing"/>
      </w:pPr>
      <w:r>
        <w:t xml:space="preserve">The state is offering training from the DOE.  Teachers and principals will be spending the opening day </w:t>
      </w:r>
      <w:r w:rsidR="008A3437">
        <w:t xml:space="preserve">of school </w:t>
      </w:r>
      <w:r>
        <w:t>working on this.  The meeting will be held at Profile School.  They will review g</w:t>
      </w:r>
      <w:r w:rsidR="008A3437">
        <w:t xml:space="preserve">oals from last year and set </w:t>
      </w:r>
      <w:r>
        <w:t xml:space="preserve">goals for the </w:t>
      </w:r>
      <w:r w:rsidR="008A3437">
        <w:t>new year</w:t>
      </w:r>
      <w:r>
        <w:t>.</w:t>
      </w:r>
    </w:p>
    <w:p w:rsidR="00272EB4" w:rsidRDefault="00272EB4" w:rsidP="00E77D7C">
      <w:pPr>
        <w:pStyle w:val="NoSpacing"/>
      </w:pPr>
    </w:p>
    <w:p w:rsidR="001A2267" w:rsidRDefault="008A3437" w:rsidP="00E77D7C">
      <w:pPr>
        <w:pStyle w:val="NoSpacing"/>
      </w:pPr>
      <w:r>
        <w:t>Global Compliance Network (GCN) training for blood born pathogens and bullying will be done this fall.</w:t>
      </w:r>
    </w:p>
    <w:p w:rsidR="001A2267" w:rsidRDefault="008A3437" w:rsidP="00E77D7C">
      <w:pPr>
        <w:pStyle w:val="NoSpacing"/>
      </w:pPr>
      <w:r>
        <w:t>This is an online service and the course takes about two hours to complete.  Teachers will receive professional development credit once they have completed the course.</w:t>
      </w:r>
    </w:p>
    <w:p w:rsidR="008A3437" w:rsidRDefault="008A3437" w:rsidP="00E77D7C">
      <w:pPr>
        <w:pStyle w:val="NoSpacing"/>
      </w:pPr>
    </w:p>
    <w:p w:rsidR="008A3437" w:rsidRDefault="008A3437" w:rsidP="00E77D7C">
      <w:pPr>
        <w:pStyle w:val="NoSpacing"/>
      </w:pPr>
      <w:r>
        <w:t>The school will be using a new notification system from Alert Solutions which is tied to Power School.</w:t>
      </w:r>
    </w:p>
    <w:p w:rsidR="008A3437" w:rsidRDefault="008A3437" w:rsidP="00E77D7C">
      <w:pPr>
        <w:pStyle w:val="NoSpacing"/>
      </w:pPr>
    </w:p>
    <w:p w:rsidR="008A3437" w:rsidRDefault="008A3437" w:rsidP="00E77D7C">
      <w:pPr>
        <w:pStyle w:val="NoSpacing"/>
      </w:pPr>
      <w:r>
        <w:lastRenderedPageBreak/>
        <w:t>MOTION BY SCOTT CHAMPAGNE, SECONDED BY OWEN CLARK TO APPROVE THE 2014/2015 BOARD MEETING CALENDAR.  ALL IN FAVOR, MOTION CARRIED.</w:t>
      </w:r>
    </w:p>
    <w:p w:rsidR="008A3437" w:rsidRDefault="008A3437" w:rsidP="00E77D7C">
      <w:pPr>
        <w:pStyle w:val="NoSpacing"/>
      </w:pPr>
    </w:p>
    <w:p w:rsidR="008A3437" w:rsidRDefault="008A3437" w:rsidP="00E77D7C">
      <w:pPr>
        <w:pStyle w:val="NoSpacing"/>
      </w:pPr>
      <w:r>
        <w:t xml:space="preserve">Steve said the enrollment figures look to be about the same as last year.  He said it hurts that the tuition students don’t get counted in our state aid numbers.  The </w:t>
      </w:r>
      <w:r w:rsidR="00BC1DC4">
        <w:t>Board doesn’t expect a lot of change in state aid this year.</w:t>
      </w:r>
    </w:p>
    <w:p w:rsidR="00BC1DC4" w:rsidRDefault="00BC1DC4" w:rsidP="00E77D7C">
      <w:pPr>
        <w:pStyle w:val="NoSpacing"/>
      </w:pPr>
      <w:r>
        <w:t>There are twenty one students enrolled in kindergarten.  Seven of the students are coded.  A paraprofessional will have to be added for a new student who requires a one on one aide.</w:t>
      </w:r>
    </w:p>
    <w:p w:rsidR="00BC1DC4" w:rsidRDefault="0005357E" w:rsidP="00E77D7C">
      <w:pPr>
        <w:pStyle w:val="NoSpacing"/>
      </w:pPr>
      <w:r>
        <w:t xml:space="preserve">Steve said he is willing to work on a search committee to help find his replacement.  Pierre </w:t>
      </w:r>
      <w:r w:rsidR="00BC1DC4">
        <w:t>will bring a timeline for the search to the next Board meeting.</w:t>
      </w:r>
    </w:p>
    <w:p w:rsidR="004E322C" w:rsidRDefault="004E322C" w:rsidP="00E77D7C">
      <w:pPr>
        <w:pStyle w:val="NoSpacing"/>
      </w:pPr>
    </w:p>
    <w:p w:rsidR="004E322C" w:rsidRDefault="004E322C" w:rsidP="00E77D7C">
      <w:pPr>
        <w:pStyle w:val="NoSpacing"/>
      </w:pPr>
      <w:r w:rsidRPr="004E322C">
        <w:t xml:space="preserve">MOTION BY SCOTT CHAMPAGNE, SECONDED BY </w:t>
      </w:r>
      <w:r>
        <w:t xml:space="preserve">ROCHELLE CACIO </w:t>
      </w:r>
      <w:r w:rsidRPr="004E322C">
        <w:t>TO GO</w:t>
      </w:r>
      <w:r>
        <w:t xml:space="preserve"> INTO NON-PUBLIC SESSION AT 7:56</w:t>
      </w:r>
      <w:r w:rsidRPr="004E322C">
        <w:t xml:space="preserve"> PM UNDER RSA 91A:3, I, II OF THE RIGHT TO KNOW LAW TO DI</w:t>
      </w:r>
      <w:r>
        <w:t>SCUSS A PERSONNEL ISSUE</w:t>
      </w:r>
      <w:r w:rsidRPr="004E322C">
        <w:t xml:space="preserve"> TAKING PRINCIPAL SEXTON, SUPERINTENDENT COUTU</w:t>
      </w:r>
      <w:r>
        <w:t xml:space="preserve">RE, AND BUSINESS ADMINISTRATOR </w:t>
      </w:r>
      <w:r w:rsidRPr="004E322C">
        <w:t>PEABODY WITH THEM.  ALL IN FAVOR FOLLOWING A ROLL CALL VOTE, MOTION CARRIED.</w:t>
      </w:r>
    </w:p>
    <w:p w:rsidR="004E322C" w:rsidRDefault="004E322C" w:rsidP="00E77D7C">
      <w:pPr>
        <w:pStyle w:val="NoSpacing"/>
      </w:pPr>
    </w:p>
    <w:p w:rsidR="004E322C" w:rsidRDefault="00BE5D28" w:rsidP="00E77D7C">
      <w:pPr>
        <w:pStyle w:val="NoSpacing"/>
      </w:pPr>
      <w:r>
        <w:t>MOTION BY SCOTT CHAMPAGNE, SECONDED BY ROCHELLE CACIO</w:t>
      </w:r>
      <w:r w:rsidRPr="00BE5D28">
        <w:t xml:space="preserve"> TO </w:t>
      </w:r>
      <w:r>
        <w:t>RETURN</w:t>
      </w:r>
      <w:r w:rsidR="0005357E">
        <w:t xml:space="preserve"> TO PUBLIC SESSION AT 8</w:t>
      </w:r>
      <w:r>
        <w:t>:02</w:t>
      </w:r>
      <w:r w:rsidRPr="00BE5D28">
        <w:t xml:space="preserve"> PM.  ALL IN FAVOR FOLLOWING A ROLL CALL VOTE, MOTION CARRIED.</w:t>
      </w:r>
    </w:p>
    <w:p w:rsidR="00DE7D87" w:rsidRDefault="00DE7D87" w:rsidP="00E77D7C">
      <w:pPr>
        <w:pStyle w:val="NoSpacing"/>
      </w:pPr>
    </w:p>
    <w:p w:rsidR="00DE7D87" w:rsidRDefault="00DE7D87" w:rsidP="00E77D7C">
      <w:pPr>
        <w:pStyle w:val="NoSpacing"/>
      </w:pPr>
      <w:r>
        <w:t>There being no further business to come before the Board, MOTION BY STEVE MORRISON, SECOND</w:t>
      </w:r>
      <w:r w:rsidR="0005357E">
        <w:t>ED BY OWEN CLARK TO ADJOURN AT 8</w:t>
      </w:r>
      <w:r>
        <w:t>:03 PM.  ALL IN FAVOR, MOTION CARRIED</w:t>
      </w:r>
    </w:p>
    <w:p w:rsidR="00BC1DC4" w:rsidRDefault="00BC1DC4" w:rsidP="00E77D7C">
      <w:pPr>
        <w:pStyle w:val="NoSpacing"/>
      </w:pPr>
    </w:p>
    <w:p w:rsidR="00DE7D87" w:rsidRDefault="00DE7D87" w:rsidP="00E77D7C">
      <w:pPr>
        <w:pStyle w:val="NoSpacing"/>
      </w:pPr>
      <w:r>
        <w:t>Respectfully submitted,</w:t>
      </w:r>
    </w:p>
    <w:p w:rsidR="00DE7D87" w:rsidRDefault="00DE7D87" w:rsidP="00E77D7C">
      <w:pPr>
        <w:pStyle w:val="NoSpacing"/>
      </w:pPr>
    </w:p>
    <w:p w:rsidR="00DE7D87" w:rsidRDefault="00DE7D87" w:rsidP="00E77D7C">
      <w:pPr>
        <w:pStyle w:val="NoSpacing"/>
      </w:pPr>
      <w:r>
        <w:t>Cindy Derosia</w:t>
      </w:r>
    </w:p>
    <w:p w:rsidR="00DE7D87" w:rsidRDefault="00DE7D87" w:rsidP="00E77D7C">
      <w:pPr>
        <w:pStyle w:val="NoSpacing"/>
      </w:pPr>
      <w:r>
        <w:t>Clerk</w:t>
      </w:r>
    </w:p>
    <w:p w:rsidR="00DE7D87" w:rsidRDefault="00DE7D87" w:rsidP="00E77D7C">
      <w:pPr>
        <w:pStyle w:val="NoSpacing"/>
      </w:pPr>
    </w:p>
    <w:p w:rsidR="00BC1DC4" w:rsidRDefault="00BC1DC4" w:rsidP="00E77D7C">
      <w:pPr>
        <w:pStyle w:val="NoSpacing"/>
      </w:pPr>
    </w:p>
    <w:p w:rsidR="008A3437" w:rsidRDefault="008A3437" w:rsidP="00E77D7C">
      <w:pPr>
        <w:pStyle w:val="NoSpacing"/>
      </w:pPr>
    </w:p>
    <w:p w:rsidR="008A3437" w:rsidRDefault="008A3437" w:rsidP="00E77D7C">
      <w:pPr>
        <w:pStyle w:val="NoSpacing"/>
      </w:pPr>
    </w:p>
    <w:p w:rsidR="00DB0E46" w:rsidRDefault="00DB0E46" w:rsidP="00E77D7C">
      <w:pPr>
        <w:pStyle w:val="NoSpacing"/>
      </w:pPr>
    </w:p>
    <w:sectPr w:rsidR="00DB0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D7C"/>
    <w:rsid w:val="0005357E"/>
    <w:rsid w:val="00104FB3"/>
    <w:rsid w:val="00127595"/>
    <w:rsid w:val="001A2267"/>
    <w:rsid w:val="00231598"/>
    <w:rsid w:val="00272EB4"/>
    <w:rsid w:val="0032432E"/>
    <w:rsid w:val="004B3D2C"/>
    <w:rsid w:val="004E322C"/>
    <w:rsid w:val="00600F44"/>
    <w:rsid w:val="006F5054"/>
    <w:rsid w:val="007A54E7"/>
    <w:rsid w:val="00807CD1"/>
    <w:rsid w:val="008649ED"/>
    <w:rsid w:val="008A3437"/>
    <w:rsid w:val="008B0400"/>
    <w:rsid w:val="00A64556"/>
    <w:rsid w:val="00A72F44"/>
    <w:rsid w:val="00A918FA"/>
    <w:rsid w:val="00AC56B8"/>
    <w:rsid w:val="00BC1DC4"/>
    <w:rsid w:val="00BE5D28"/>
    <w:rsid w:val="00DB0E46"/>
    <w:rsid w:val="00DE7D87"/>
    <w:rsid w:val="00E074CE"/>
    <w:rsid w:val="00E77D7C"/>
    <w:rsid w:val="00ED63AF"/>
    <w:rsid w:val="00F554CD"/>
    <w:rsid w:val="00FF1C16"/>
    <w:rsid w:val="00FF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D7C"/>
    <w:pPr>
      <w:spacing w:after="0" w:line="240" w:lineRule="auto"/>
    </w:pPr>
  </w:style>
  <w:style w:type="paragraph" w:styleId="BalloonText">
    <w:name w:val="Balloon Text"/>
    <w:basedOn w:val="Normal"/>
    <w:link w:val="BalloonTextChar"/>
    <w:uiPriority w:val="99"/>
    <w:semiHidden/>
    <w:unhideWhenUsed/>
    <w:rsid w:val="00F55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4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7D7C"/>
    <w:pPr>
      <w:spacing w:after="0" w:line="240" w:lineRule="auto"/>
    </w:pPr>
  </w:style>
  <w:style w:type="paragraph" w:styleId="BalloonText">
    <w:name w:val="Balloon Text"/>
    <w:basedOn w:val="Normal"/>
    <w:link w:val="BalloonTextChar"/>
    <w:uiPriority w:val="99"/>
    <w:semiHidden/>
    <w:unhideWhenUsed/>
    <w:rsid w:val="00F55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Derosia</dc:creator>
  <cp:lastModifiedBy>Nicole Woods</cp:lastModifiedBy>
  <cp:revision>2</cp:revision>
  <cp:lastPrinted>2014-09-03T17:10:00Z</cp:lastPrinted>
  <dcterms:created xsi:type="dcterms:W3CDTF">2014-09-16T19:13:00Z</dcterms:created>
  <dcterms:modified xsi:type="dcterms:W3CDTF">2014-09-16T19:13:00Z</dcterms:modified>
</cp:coreProperties>
</file>